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C2482B" w:rsidRPr="005D1E37" w:rsidTr="00C2482B">
        <w:trPr>
          <w:trHeight w:val="710"/>
        </w:trPr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teenagers</w:t>
            </w:r>
          </w:p>
        </w:tc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adolescents</w:t>
            </w:r>
          </w:p>
        </w:tc>
      </w:tr>
      <w:tr w:rsidR="00C2482B" w:rsidRPr="005D1E37" w:rsidTr="00C2482B"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  <w:tc>
          <w:tcPr>
            <w:tcW w:w="4518" w:type="dxa"/>
          </w:tcPr>
          <w:p w:rsidR="00C2482B" w:rsidRPr="00C2482B" w:rsidRDefault="00C2482B" w:rsidP="00C248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482B">
              <w:rPr>
                <w:rFonts w:ascii="Arial" w:hAnsi="Arial" w:cs="Arial"/>
                <w:bCs/>
                <w:sz w:val="24"/>
                <w:szCs w:val="24"/>
              </w:rPr>
              <w:t>growth</w:t>
            </w:r>
          </w:p>
        </w:tc>
      </w:tr>
      <w:tr w:rsidR="00C2482B" w:rsidRPr="005D1E37" w:rsidTr="00C2482B"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problems</w:t>
            </w:r>
          </w:p>
        </w:tc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82B" w:rsidRPr="005D1E37" w:rsidTr="00C2482B">
        <w:tc>
          <w:tcPr>
            <w:tcW w:w="4518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stages</w:t>
            </w:r>
          </w:p>
        </w:tc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82B" w:rsidRPr="005D1E37" w:rsidTr="00C2482B"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security</w:t>
            </w:r>
          </w:p>
        </w:tc>
        <w:tc>
          <w:tcPr>
            <w:tcW w:w="4518" w:type="dxa"/>
          </w:tcPr>
          <w:p w:rsidR="00C2482B" w:rsidRPr="005D1E37" w:rsidRDefault="00C2482B" w:rsidP="00C248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482B" w:rsidRDefault="00C2482B" w:rsidP="00C2482B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>
            <wp:extent cx="508000" cy="508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2B" w:rsidRPr="00C2482B" w:rsidRDefault="00C2482B" w:rsidP="00C2482B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82B">
        <w:rPr>
          <w:rFonts w:ascii="Arial" w:hAnsi="Arial" w:cs="Arial"/>
          <w:b/>
          <w:bCs/>
          <w:sz w:val="24"/>
          <w:szCs w:val="24"/>
        </w:rPr>
        <w:t>WORKSHEET: Synonyms/ broader and narrower words</w:t>
      </w:r>
    </w:p>
    <w:p w:rsidR="00C2482B" w:rsidRDefault="00C2482B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2482B" w:rsidRPr="00C2482B" w:rsidRDefault="00C2482B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C2482B">
        <w:rPr>
          <w:rFonts w:ascii="Arial" w:hAnsi="Arial" w:cs="Arial"/>
          <w:sz w:val="24"/>
          <w:szCs w:val="24"/>
        </w:rPr>
        <w:t>Complete this table</w:t>
      </w:r>
      <w:r>
        <w:rPr>
          <w:rFonts w:ascii="Arial" w:hAnsi="Arial" w:cs="Arial"/>
          <w:sz w:val="24"/>
          <w:szCs w:val="24"/>
        </w:rPr>
        <w:t xml:space="preserve"> for </w:t>
      </w:r>
      <w:r w:rsidRPr="00C2482B">
        <w:rPr>
          <w:rFonts w:ascii="Arial" w:hAnsi="Arial" w:cs="Arial"/>
          <w:b/>
          <w:sz w:val="24"/>
          <w:szCs w:val="24"/>
        </w:rPr>
        <w:t>synonyms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482B">
        <w:rPr>
          <w:rFonts w:ascii="Arial" w:hAnsi="Arial" w:cs="Arial"/>
          <w:sz w:val="24"/>
          <w:szCs w:val="24"/>
        </w:rPr>
        <w:t>of the first word:</w:t>
      </w:r>
    </w:p>
    <w:p w:rsidR="00C2482B" w:rsidRPr="00C2482B" w:rsidRDefault="00C2482B" w:rsidP="00C2482B">
      <w:pPr>
        <w:rPr>
          <w:rFonts w:ascii="Arial" w:hAnsi="Arial" w:cs="Arial"/>
          <w:sz w:val="24"/>
          <w:szCs w:val="24"/>
        </w:rPr>
      </w:pPr>
      <w:r w:rsidRPr="00C2482B">
        <w:rPr>
          <w:rFonts w:ascii="Arial" w:hAnsi="Arial" w:cs="Arial"/>
          <w:sz w:val="24"/>
          <w:szCs w:val="24"/>
        </w:rPr>
        <w:t xml:space="preserve">Working in pairs or small groups, circle the </w:t>
      </w:r>
      <w:r w:rsidRPr="00C2482B">
        <w:rPr>
          <w:rFonts w:ascii="Arial" w:hAnsi="Arial" w:cs="Arial"/>
          <w:b/>
          <w:sz w:val="24"/>
          <w:szCs w:val="24"/>
        </w:rPr>
        <w:t xml:space="preserve">broader </w:t>
      </w:r>
      <w:r w:rsidRPr="00C2482B">
        <w:rPr>
          <w:rFonts w:ascii="Arial" w:hAnsi="Arial" w:cs="Arial"/>
          <w:sz w:val="24"/>
          <w:szCs w:val="24"/>
        </w:rPr>
        <w:t>word in each line</w:t>
      </w:r>
      <w:r>
        <w:rPr>
          <w:rFonts w:ascii="Arial" w:hAnsi="Arial" w:cs="Arial"/>
          <w:sz w:val="24"/>
          <w:szCs w:val="24"/>
        </w:rPr>
        <w:t xml:space="preserve"> than the first</w:t>
      </w:r>
      <w:r w:rsidRPr="00C2482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160"/>
        <w:gridCol w:w="2250"/>
      </w:tblGrid>
      <w:tr w:rsid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noise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smoke</w:t>
            </w:r>
          </w:p>
        </w:tc>
        <w:tc>
          <w:tcPr>
            <w:tcW w:w="216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pollution</w:t>
            </w:r>
          </w:p>
        </w:tc>
        <w:tc>
          <w:tcPr>
            <w:tcW w:w="225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litter</w:t>
            </w:r>
          </w:p>
        </w:tc>
      </w:tr>
      <w:tr w:rsid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216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25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college</w:t>
            </w:r>
          </w:p>
        </w:tc>
      </w:tr>
      <w:tr w:rsid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illness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216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nutrition</w:t>
            </w:r>
          </w:p>
        </w:tc>
        <w:tc>
          <w:tcPr>
            <w:tcW w:w="225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exercise</w:t>
            </w:r>
          </w:p>
        </w:tc>
      </w:tr>
      <w:tr w:rsid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computer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online chat</w:t>
            </w:r>
          </w:p>
        </w:tc>
        <w:tc>
          <w:tcPr>
            <w:tcW w:w="216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225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technology</w:t>
            </w:r>
          </w:p>
        </w:tc>
      </w:tr>
    </w:tbl>
    <w:p w:rsidR="00C2482B" w:rsidRDefault="00C2482B" w:rsidP="00C2482B">
      <w:pPr>
        <w:spacing w:before="0" w:after="0" w:line="240" w:lineRule="auto"/>
      </w:pPr>
    </w:p>
    <w:p w:rsidR="00C2482B" w:rsidRDefault="00C2482B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C2482B">
        <w:rPr>
          <w:rFonts w:ascii="Arial" w:hAnsi="Arial" w:cs="Arial"/>
          <w:sz w:val="24"/>
          <w:szCs w:val="24"/>
        </w:rPr>
        <w:t xml:space="preserve">Working in pairs or small groups, circle </w:t>
      </w:r>
      <w:r>
        <w:rPr>
          <w:rFonts w:ascii="Arial" w:hAnsi="Arial" w:cs="Arial"/>
          <w:sz w:val="24"/>
          <w:szCs w:val="24"/>
        </w:rPr>
        <w:t>a</w:t>
      </w:r>
      <w:r w:rsidRPr="00C24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narrower</w:t>
      </w:r>
      <w:r w:rsidRPr="00C2482B">
        <w:rPr>
          <w:rFonts w:ascii="Arial" w:hAnsi="Arial" w:cs="Arial"/>
          <w:b/>
          <w:sz w:val="24"/>
          <w:szCs w:val="24"/>
        </w:rPr>
        <w:t xml:space="preserve"> </w:t>
      </w:r>
      <w:r w:rsidRPr="00C2482B">
        <w:rPr>
          <w:rFonts w:ascii="Arial" w:hAnsi="Arial" w:cs="Arial"/>
          <w:sz w:val="24"/>
          <w:szCs w:val="24"/>
        </w:rPr>
        <w:t>word in each line</w:t>
      </w:r>
      <w:r>
        <w:rPr>
          <w:rFonts w:ascii="Arial" w:hAnsi="Arial" w:cs="Arial"/>
          <w:sz w:val="24"/>
          <w:szCs w:val="24"/>
        </w:rPr>
        <w:t xml:space="preserve"> than the first</w:t>
      </w:r>
      <w:r w:rsidRPr="00C2482B">
        <w:rPr>
          <w:rFonts w:ascii="Arial" w:hAnsi="Arial" w:cs="Arial"/>
          <w:sz w:val="24"/>
          <w:szCs w:val="24"/>
        </w:rPr>
        <w:t>:</w:t>
      </w:r>
    </w:p>
    <w:p w:rsidR="00C2482B" w:rsidRPr="00C2482B" w:rsidRDefault="00C2482B" w:rsidP="00C2482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070"/>
        <w:gridCol w:w="2340"/>
      </w:tblGrid>
      <w:tr w:rsidR="00C2482B" w:rsidRP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cyber security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spam</w:t>
            </w:r>
          </w:p>
        </w:tc>
        <w:tc>
          <w:tcPr>
            <w:tcW w:w="207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hacking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</w:tr>
      <w:tr w:rsidR="00C2482B" w:rsidRP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nutrition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vitamin</w:t>
            </w:r>
          </w:p>
        </w:tc>
        <w:tc>
          <w:tcPr>
            <w:tcW w:w="207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calorie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</w:tr>
      <w:tr w:rsidR="00C2482B" w:rsidRP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</w:rPr>
            </w:pPr>
            <w:r w:rsidRPr="00C2482B">
              <w:rPr>
                <w:rFonts w:ascii="Arial" w:hAnsi="Arial" w:cs="Arial"/>
                <w:b/>
              </w:rPr>
              <w:t>social responsibility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society</w:t>
            </w:r>
          </w:p>
        </w:tc>
        <w:tc>
          <w:tcPr>
            <w:tcW w:w="207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recycling</w:t>
            </w:r>
          </w:p>
        </w:tc>
      </w:tr>
      <w:tr w:rsidR="00C2482B" w:rsidRPr="00C2482B" w:rsidTr="00C2482B">
        <w:tc>
          <w:tcPr>
            <w:tcW w:w="2245" w:type="dxa"/>
          </w:tcPr>
          <w:p w:rsidR="00C2482B" w:rsidRPr="00C2482B" w:rsidRDefault="00C2482B" w:rsidP="00C24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82B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globalization</w:t>
            </w:r>
          </w:p>
        </w:tc>
        <w:tc>
          <w:tcPr>
            <w:tcW w:w="207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schools</w:t>
            </w:r>
          </w:p>
        </w:tc>
        <w:tc>
          <w:tcPr>
            <w:tcW w:w="2340" w:type="dxa"/>
          </w:tcPr>
          <w:p w:rsidR="00C2482B" w:rsidRPr="00C2482B" w:rsidRDefault="00C2482B" w:rsidP="00C2482B">
            <w:pPr>
              <w:rPr>
                <w:rFonts w:ascii="Arial" w:hAnsi="Arial" w:cs="Arial"/>
                <w:sz w:val="24"/>
                <w:szCs w:val="24"/>
              </w:rPr>
            </w:pPr>
            <w:r w:rsidRPr="00C2482B">
              <w:rPr>
                <w:rFonts w:ascii="Arial" w:hAnsi="Arial" w:cs="Arial"/>
                <w:sz w:val="24"/>
                <w:szCs w:val="24"/>
              </w:rPr>
              <w:t>learning</w:t>
            </w:r>
          </w:p>
        </w:tc>
      </w:tr>
    </w:tbl>
    <w:p w:rsidR="00C2482B" w:rsidRPr="00C2482B" w:rsidRDefault="00C2482B" w:rsidP="00C2482B"/>
    <w:sectPr w:rsidR="00C2482B" w:rsidRPr="00C2482B" w:rsidSect="00C2482B">
      <w:footerReference w:type="default" r:id="rId9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94" w:rsidRDefault="00BD3694" w:rsidP="00C2482B">
      <w:pPr>
        <w:spacing w:before="0" w:after="0" w:line="240" w:lineRule="auto"/>
      </w:pPr>
      <w:r>
        <w:separator/>
      </w:r>
    </w:p>
  </w:endnote>
  <w:endnote w:type="continuationSeparator" w:id="0">
    <w:p w:rsidR="00BD3694" w:rsidRDefault="00BD3694" w:rsidP="00C248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2B" w:rsidRDefault="00C2482B">
    <w:pPr>
      <w:pStyle w:val="Footer"/>
    </w:pPr>
    <w:r>
      <w:t>Adapted from Hunt, F. &amp; Birks, J. (2008) More hands- on information literacy activities. New York: Neal-Schuman.</w:t>
    </w:r>
  </w:p>
  <w:p w:rsidR="00C2482B" w:rsidRDefault="00C24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94" w:rsidRDefault="00BD3694" w:rsidP="00C2482B">
      <w:pPr>
        <w:spacing w:before="0" w:after="0" w:line="240" w:lineRule="auto"/>
      </w:pPr>
      <w:r>
        <w:separator/>
      </w:r>
    </w:p>
  </w:footnote>
  <w:footnote w:type="continuationSeparator" w:id="0">
    <w:p w:rsidR="00BD3694" w:rsidRDefault="00BD3694" w:rsidP="00C248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3MrI0MbSwtDQwMzRS0lEKTi0uzszPAykwqgUA6eZl+SwAAAA="/>
  </w:docVars>
  <w:rsids>
    <w:rsidRoot w:val="00C2482B"/>
    <w:rsid w:val="00085AA2"/>
    <w:rsid w:val="001002BF"/>
    <w:rsid w:val="003F3720"/>
    <w:rsid w:val="00BD3694"/>
    <w:rsid w:val="00C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54A04-E4DE-45F0-B2FE-50C7AF5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2B"/>
    <w:pPr>
      <w:spacing w:before="200"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0"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2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8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2B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8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2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tin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AA79B-5E98-4739-BF3C-296AD40C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Janet Martin</dc:creator>
  <cp:keywords/>
  <dc:description/>
  <cp:lastModifiedBy>Dr. Janet Martin</cp:lastModifiedBy>
  <cp:revision>2</cp:revision>
  <dcterms:created xsi:type="dcterms:W3CDTF">2015-08-10T11:42:00Z</dcterms:created>
  <dcterms:modified xsi:type="dcterms:W3CDTF">2015-08-10T11:42:00Z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